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759E" w:rsidRDefault="005B759E" w:rsidP="004A2446"/>
    <w:p w:rsidR="004A2446" w:rsidRDefault="004A2446" w:rsidP="004A2446">
      <w:pPr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TEC 16: MEGGER TEST QUARTERLY REPORT</w:t>
      </w:r>
    </w:p>
    <w:p w:rsidR="004A2446" w:rsidRDefault="004A2446" w:rsidP="004A2446">
      <w:pPr>
        <w:tabs>
          <w:tab w:val="left" w:pos="5245"/>
          <w:tab w:val="left" w:pos="11624"/>
        </w:tabs>
        <w:suppressAutoHyphens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ab/>
        <w:t xml:space="preserve">      </w:t>
      </w:r>
      <w:r>
        <w:rPr>
          <w:rFonts w:ascii="Tahoma" w:hAnsi="Tahoma" w:cs="Tahoma"/>
          <w:b/>
          <w:spacing w:val="-3"/>
        </w:rPr>
        <w:t>M.V.</w:t>
      </w:r>
      <w:r>
        <w:rPr>
          <w:rFonts w:ascii="Tahoma" w:hAnsi="Tahoma" w:cs="Tahoma"/>
          <w:b/>
          <w:spacing w:val="-3"/>
        </w:rPr>
        <w:tab/>
        <w:t>DATE:</w:t>
      </w:r>
    </w:p>
    <w:tbl>
      <w:tblPr>
        <w:tblW w:w="143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70"/>
        <w:gridCol w:w="1417"/>
        <w:gridCol w:w="1417"/>
        <w:gridCol w:w="1276"/>
        <w:gridCol w:w="1843"/>
        <w:gridCol w:w="1279"/>
        <w:gridCol w:w="3118"/>
      </w:tblGrid>
      <w:tr w:rsidR="004A2446" w:rsidTr="004A2446">
        <w:trPr>
          <w:cantSplit/>
          <w:trHeight w:hRule="exact" w:val="256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jc w:val="center"/>
              <w:rPr>
                <w:rFonts w:ascii="Tahoma" w:hAnsi="Tahoma" w:cs="Tahoma"/>
                <w:b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CIRCUIT OR MACHINE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jc w:val="center"/>
              <w:rPr>
                <w:rFonts w:ascii="Tahoma" w:hAnsi="Tahoma" w:cs="Tahoma"/>
                <w:b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ALL IN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pStyle w:val="Technical4"/>
              <w:spacing w:before="120" w:after="120" w:line="120" w:lineRule="auto"/>
              <w:jc w:val="center"/>
              <w:rPr>
                <w:rFonts w:ascii="Tahoma" w:hAnsi="Tahoma" w:cs="Tahoma"/>
                <w:spacing w:val="-3"/>
                <w:sz w:val="20"/>
                <w:lang w:val="en-GB"/>
              </w:rPr>
            </w:pPr>
            <w:r w:rsidRPr="000C4B7C">
              <w:rPr>
                <w:rFonts w:ascii="Tahoma" w:hAnsi="Tahoma" w:cs="Tahoma"/>
                <w:spacing w:val="-3"/>
                <w:sz w:val="20"/>
                <w:lang w:val="en-GB"/>
              </w:rPr>
              <w:t>ROTOR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pStyle w:val="Heading2"/>
              <w:rPr>
                <w:sz w:val="20"/>
              </w:rPr>
            </w:pPr>
            <w:r w:rsidRPr="000C4B7C">
              <w:rPr>
                <w:sz w:val="20"/>
              </w:rPr>
              <w:t>STATOR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pStyle w:val="Heading2"/>
              <w:spacing w:before="120" w:after="0"/>
              <w:rPr>
                <w:sz w:val="20"/>
              </w:rPr>
            </w:pPr>
            <w:r w:rsidRPr="000C4B7C">
              <w:rPr>
                <w:spacing w:val="-3"/>
                <w:sz w:val="20"/>
              </w:rPr>
              <w:t xml:space="preserve">CONTROL </w:t>
            </w:r>
            <w:r w:rsidRPr="000C4B7C">
              <w:rPr>
                <w:sz w:val="20"/>
              </w:rPr>
              <w:t>GEAR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jc w:val="center"/>
              <w:rPr>
                <w:rFonts w:ascii="Tahoma" w:hAnsi="Tahoma" w:cs="Tahoma"/>
                <w:b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WIRING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jc w:val="center"/>
              <w:rPr>
                <w:rFonts w:ascii="Tahoma" w:hAnsi="Tahoma" w:cs="Tahoma"/>
                <w:b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REMARKS</w:t>
            </w:r>
          </w:p>
        </w:tc>
      </w:tr>
      <w:tr w:rsidR="004A2446" w:rsidTr="004A2446">
        <w:trPr>
          <w:cantSplit/>
          <w:trHeight w:hRule="exact" w:val="231"/>
        </w:trPr>
        <w:tc>
          <w:tcPr>
            <w:tcW w:w="3970" w:type="dxa"/>
            <w:vMerge/>
            <w:tcBorders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rPr>
                <w:rFonts w:ascii="Tahoma" w:hAnsi="Tahoma" w:cs="Tahoma"/>
                <w:b/>
                <w:spacing w:val="-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rPr>
                <w:rFonts w:ascii="Tahoma" w:hAnsi="Tahoma" w:cs="Tahoma"/>
                <w:b/>
                <w:spacing w:val="-3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rPr>
                <w:rFonts w:ascii="Tahoma" w:hAnsi="Tahoma" w:cs="Tahoma"/>
                <w:b/>
                <w:spacing w:val="-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jc w:val="center"/>
              <w:rPr>
                <w:rFonts w:ascii="Tahoma" w:hAnsi="Tahoma" w:cs="Tahoma"/>
                <w:b/>
                <w:spacing w:val="-3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jc w:val="center"/>
              <w:rPr>
                <w:rFonts w:ascii="Tahoma" w:hAnsi="Tahoma" w:cs="Tahoma"/>
                <w:b/>
                <w:spacing w:val="-3"/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rPr>
                <w:rFonts w:ascii="Tahoma" w:hAnsi="Tahoma" w:cs="Tahoma"/>
                <w:b/>
                <w:spacing w:val="-3"/>
                <w:sz w:val="20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120" w:after="120" w:line="120" w:lineRule="auto"/>
              <w:jc w:val="center"/>
              <w:rPr>
                <w:rFonts w:ascii="Tahoma" w:hAnsi="Tahoma" w:cs="Tahoma"/>
                <w:b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HOT = H      COLD = C</w:t>
            </w: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GENERATOR No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GENERATOR No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GENERATOR No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GENERATOR No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SHAFT GENERATOR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EMERGENCY GENERATOR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TRANSFORMER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TRANSFORMER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TRANSFORMER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EMERGENCY TRANSFORMER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EMERGENCY TRANSFORMER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CARGO TRANSFORMER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CARGO TRANSFORMER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CARGO TRANSFORMER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WINDLASS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MOORING WINCH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MOORING WINCH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MOORING WINCH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MOORING WINCH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MOORING WINCH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MOORING WINCH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CAPSTAN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LIFEBOAT WINCH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LIFEBOAT WINCH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ACCOM LADDER WINCH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  <w:tr w:rsidR="004A2446" w:rsidTr="004A2446">
        <w:trPr>
          <w:trHeight w:hRule="exact" w:val="25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  <w:sz w:val="18"/>
                <w:szCs w:val="18"/>
              </w:rPr>
            </w:pPr>
            <w:r w:rsidRPr="000C4B7C">
              <w:rPr>
                <w:rFonts w:ascii="Tahoma" w:hAnsi="Tahoma" w:cs="Tahoma"/>
                <w:spacing w:val="-2"/>
                <w:sz w:val="18"/>
                <w:szCs w:val="18"/>
              </w:rPr>
              <w:t>ACCOM LADDER WINCH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2"/>
              </w:rPr>
            </w:pPr>
          </w:p>
        </w:tc>
      </w:tr>
    </w:tbl>
    <w:p w:rsidR="004A2446" w:rsidRDefault="004A2446" w:rsidP="004A2446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</w:rPr>
        <w:tab/>
        <w:t xml:space="preserve">     </w:t>
      </w:r>
      <w:r>
        <w:rPr>
          <w:rFonts w:ascii="Tahoma" w:hAnsi="Tahoma" w:cs="Tahoma"/>
          <w:spacing w:val="-2"/>
          <w:sz w:val="20"/>
          <w:u w:val="single"/>
        </w:rPr>
        <w:t xml:space="preserve">                                    </w:t>
      </w: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  <w:u w:val="single"/>
        </w:rPr>
        <w:t xml:space="preserve">                                   </w:t>
      </w:r>
    </w:p>
    <w:p w:rsidR="004A2446" w:rsidRDefault="004A2446" w:rsidP="004A2446">
      <w:pPr>
        <w:tabs>
          <w:tab w:val="left" w:pos="-720"/>
        </w:tabs>
        <w:suppressAutoHyphens/>
        <w:spacing w:after="120"/>
        <w:jc w:val="both"/>
        <w:rPr>
          <w:rFonts w:ascii="Tahoma" w:hAnsi="Tahoma" w:cs="Tahoma"/>
          <w:spacing w:val="-2"/>
          <w:sz w:val="20"/>
        </w:rPr>
      </w:pP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</w:rPr>
        <w:tab/>
      </w:r>
      <w:r>
        <w:rPr>
          <w:rFonts w:ascii="Tahoma" w:hAnsi="Tahoma" w:cs="Tahoma"/>
          <w:spacing w:val="-2"/>
          <w:sz w:val="20"/>
        </w:rPr>
        <w:tab/>
        <w:t xml:space="preserve">     </w:t>
      </w:r>
      <w:r>
        <w:rPr>
          <w:rFonts w:ascii="Tahoma" w:hAnsi="Tahoma" w:cs="Tahoma"/>
          <w:b/>
          <w:spacing w:val="-2"/>
          <w:sz w:val="20"/>
        </w:rPr>
        <w:t>ELECTRICAL ENGINEER</w:t>
      </w:r>
      <w:r>
        <w:rPr>
          <w:rFonts w:ascii="Tahoma" w:hAnsi="Tahoma" w:cs="Tahoma"/>
          <w:b/>
          <w:spacing w:val="-2"/>
          <w:sz w:val="20"/>
        </w:rPr>
        <w:tab/>
      </w:r>
      <w:r>
        <w:rPr>
          <w:rFonts w:ascii="Tahoma" w:hAnsi="Tahoma" w:cs="Tahoma"/>
          <w:b/>
          <w:spacing w:val="-2"/>
          <w:sz w:val="20"/>
        </w:rPr>
        <w:tab/>
      </w:r>
      <w:r>
        <w:rPr>
          <w:rFonts w:ascii="Tahoma" w:hAnsi="Tahoma" w:cs="Tahoma"/>
          <w:b/>
          <w:spacing w:val="-2"/>
          <w:sz w:val="20"/>
        </w:rPr>
        <w:tab/>
      </w:r>
      <w:r>
        <w:rPr>
          <w:rFonts w:ascii="Tahoma" w:hAnsi="Tahoma" w:cs="Tahoma"/>
          <w:b/>
          <w:spacing w:val="-2"/>
          <w:sz w:val="20"/>
        </w:rPr>
        <w:tab/>
        <w:t xml:space="preserve">             CHIEF ENGINEER</w:t>
      </w:r>
    </w:p>
    <w:p w:rsidR="004A2446" w:rsidRDefault="004A2446" w:rsidP="004A2446">
      <w:pPr>
        <w:tabs>
          <w:tab w:val="left" w:pos="-720"/>
        </w:tabs>
        <w:suppressAutoHyphens/>
        <w:spacing w:before="60" w:after="60"/>
        <w:jc w:val="both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spacing w:val="-2"/>
          <w:sz w:val="16"/>
        </w:rPr>
        <w:br w:type="page"/>
      </w:r>
      <w:r>
        <w:rPr>
          <w:rFonts w:ascii="Tahoma" w:hAnsi="Tahoma" w:cs="Tahoma"/>
          <w:b/>
          <w:bCs/>
          <w:sz w:val="28"/>
        </w:rPr>
        <w:lastRenderedPageBreak/>
        <w:t>MEGGER TEST QUARTERLY REPORT</w:t>
      </w:r>
    </w:p>
    <w:p w:rsidR="004A2446" w:rsidRDefault="004A2446" w:rsidP="004A2446">
      <w:pPr>
        <w:tabs>
          <w:tab w:val="center" w:pos="7813"/>
        </w:tabs>
        <w:suppressAutoHyphens/>
        <w:spacing w:before="60" w:after="60" w:line="120" w:lineRule="auto"/>
        <w:jc w:val="center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>(Continuation Sheet)</w:t>
      </w:r>
    </w:p>
    <w:p w:rsidR="004A2446" w:rsidRDefault="004A2446" w:rsidP="004A2446">
      <w:pPr>
        <w:tabs>
          <w:tab w:val="left" w:pos="5103"/>
          <w:tab w:val="left" w:pos="11199"/>
        </w:tabs>
        <w:suppressAutoHyphens/>
        <w:spacing w:before="60" w:after="60" w:line="12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b/>
          <w:spacing w:val="-3"/>
        </w:rPr>
        <w:t>M.V.</w:t>
      </w:r>
      <w:r>
        <w:rPr>
          <w:rFonts w:ascii="Tahoma" w:hAnsi="Tahoma" w:cs="Tahoma"/>
          <w:b/>
          <w:spacing w:val="-3"/>
        </w:rPr>
        <w:tab/>
        <w:t>DATE: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70"/>
        <w:gridCol w:w="1417"/>
        <w:gridCol w:w="1417"/>
        <w:gridCol w:w="1134"/>
        <w:gridCol w:w="1985"/>
        <w:gridCol w:w="1279"/>
        <w:gridCol w:w="3118"/>
      </w:tblGrid>
      <w:tr w:rsidR="004A2446" w:rsidRPr="000C4B7C" w:rsidTr="004A2446">
        <w:trPr>
          <w:cantSplit/>
          <w:trHeight w:hRule="exact" w:val="256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jc w:val="center"/>
              <w:rPr>
                <w:rFonts w:ascii="Tahoma" w:hAnsi="Tahoma" w:cs="Tahoma"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CIRCUIT OR MACHINE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jc w:val="center"/>
              <w:rPr>
                <w:rFonts w:ascii="Tahoma" w:hAnsi="Tahoma" w:cs="Tahoma"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ALL IN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jc w:val="center"/>
              <w:rPr>
                <w:rFonts w:ascii="Tahoma" w:hAnsi="Tahoma" w:cs="Tahoma"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ROTOR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jc w:val="center"/>
              <w:rPr>
                <w:rFonts w:ascii="Tahoma" w:hAnsi="Tahoma" w:cs="Tahoma"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STATOR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jc w:val="center"/>
              <w:rPr>
                <w:rFonts w:ascii="Tahoma" w:hAnsi="Tahoma" w:cs="Tahoma"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 xml:space="preserve">CONTROL </w:t>
            </w:r>
          </w:p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jc w:val="center"/>
              <w:rPr>
                <w:rFonts w:ascii="Tahoma" w:hAnsi="Tahoma" w:cs="Tahoma"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GEAR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jc w:val="center"/>
              <w:rPr>
                <w:rFonts w:ascii="Tahoma" w:hAnsi="Tahoma" w:cs="Tahoma"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WIRING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jc w:val="center"/>
              <w:rPr>
                <w:rFonts w:ascii="Tahoma" w:hAnsi="Tahoma" w:cs="Tahoma"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REMARKS</w:t>
            </w:r>
          </w:p>
        </w:tc>
      </w:tr>
      <w:tr w:rsidR="004A2446" w:rsidTr="004A2446">
        <w:trPr>
          <w:cantSplit/>
          <w:trHeight w:hRule="exact" w:val="256"/>
        </w:trPr>
        <w:tc>
          <w:tcPr>
            <w:tcW w:w="3970" w:type="dxa"/>
            <w:vMerge/>
            <w:tcBorders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</w:tcBorders>
            <w:vAlign w:val="center"/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</w:tcBorders>
            <w:vAlign w:val="center"/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jc w:val="center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2446" w:rsidRPr="000C4B7C" w:rsidRDefault="004A2446" w:rsidP="00ED1CAE">
            <w:pPr>
              <w:tabs>
                <w:tab w:val="left" w:pos="-720"/>
              </w:tabs>
              <w:suppressAutoHyphens/>
              <w:spacing w:before="60" w:after="60" w:line="120" w:lineRule="auto"/>
              <w:jc w:val="center"/>
              <w:rPr>
                <w:rFonts w:ascii="Tahoma" w:hAnsi="Tahoma" w:cs="Tahoma"/>
                <w:spacing w:val="-3"/>
                <w:sz w:val="20"/>
              </w:rPr>
            </w:pPr>
            <w:r w:rsidRPr="000C4B7C">
              <w:rPr>
                <w:rFonts w:ascii="Tahoma" w:hAnsi="Tahoma" w:cs="Tahoma"/>
                <w:b/>
                <w:spacing w:val="-3"/>
                <w:sz w:val="20"/>
              </w:rPr>
              <w:t>HOT = H      COLD = C</w:t>
            </w: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  <w:tr w:rsidR="004A2446" w:rsidTr="004A2446">
        <w:trPr>
          <w:trHeight w:hRule="exact" w:val="25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rPr>
                <w:rFonts w:ascii="Tahoma" w:hAnsi="Tahoma" w:cs="Tahoma"/>
                <w:spacing w:val="-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446" w:rsidRDefault="004A2446" w:rsidP="00ED1CAE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rFonts w:ascii="Tahoma" w:hAnsi="Tahoma" w:cs="Tahoma"/>
                <w:spacing w:val="-3"/>
              </w:rPr>
            </w:pPr>
          </w:p>
        </w:tc>
      </w:tr>
    </w:tbl>
    <w:p w:rsidR="004A2446" w:rsidRDefault="004A2446" w:rsidP="004A2446">
      <w:pPr>
        <w:tabs>
          <w:tab w:val="left" w:pos="-720"/>
        </w:tabs>
        <w:suppressAutoHyphens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  <w:u w:val="single"/>
        </w:rPr>
        <w:t xml:space="preserve">                                   </w:t>
      </w:r>
    </w:p>
    <w:p w:rsidR="004A2446" w:rsidRDefault="004A2446" w:rsidP="004A2446">
      <w:pPr>
        <w:tabs>
          <w:tab w:val="left" w:pos="-720"/>
        </w:tabs>
        <w:suppressAutoHyphens/>
        <w:rPr>
          <w:rFonts w:ascii="Tahoma" w:hAnsi="Tahoma" w:cs="Tahoma"/>
          <w:spacing w:val="-2"/>
          <w:sz w:val="16"/>
        </w:rPr>
      </w:pP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</w:rPr>
        <w:tab/>
      </w:r>
      <w:r>
        <w:rPr>
          <w:rFonts w:ascii="Tahoma" w:hAnsi="Tahoma" w:cs="Tahoma"/>
          <w:spacing w:val="-3"/>
        </w:rPr>
        <w:tab/>
        <w:t xml:space="preserve">     </w:t>
      </w:r>
      <w:r>
        <w:rPr>
          <w:rFonts w:ascii="Tahoma" w:hAnsi="Tahoma" w:cs="Tahoma"/>
          <w:b/>
          <w:spacing w:val="-3"/>
        </w:rPr>
        <w:t>ELECTRICAL ENGINEER</w:t>
      </w:r>
      <w:r>
        <w:rPr>
          <w:rFonts w:ascii="Tahoma" w:hAnsi="Tahoma" w:cs="Tahoma"/>
          <w:b/>
          <w:spacing w:val="-3"/>
        </w:rPr>
        <w:tab/>
      </w:r>
      <w:r>
        <w:rPr>
          <w:rFonts w:ascii="Tahoma" w:hAnsi="Tahoma" w:cs="Tahoma"/>
          <w:b/>
          <w:spacing w:val="-3"/>
        </w:rPr>
        <w:tab/>
      </w:r>
      <w:r>
        <w:rPr>
          <w:rFonts w:ascii="Tahoma" w:hAnsi="Tahoma" w:cs="Tahoma"/>
          <w:b/>
          <w:spacing w:val="-3"/>
        </w:rPr>
        <w:tab/>
      </w:r>
      <w:r>
        <w:rPr>
          <w:rFonts w:ascii="Tahoma" w:hAnsi="Tahoma" w:cs="Tahoma"/>
          <w:b/>
          <w:spacing w:val="-3"/>
        </w:rPr>
        <w:tab/>
        <w:t xml:space="preserve">             CHIEF ENGINEER</w:t>
      </w:r>
    </w:p>
    <w:p w:rsidR="004A2446" w:rsidRPr="004A2446" w:rsidRDefault="004A2446" w:rsidP="004A2446"/>
    <w:sectPr w:rsidR="004A2446" w:rsidRPr="004A2446" w:rsidSect="001D4BF3">
      <w:headerReference w:type="default" r:id="rId6"/>
      <w:footerReference w:type="default" r:id="rId7"/>
      <w:pgSz w:w="15840" w:h="12240" w:orient="landscape" w:code="1"/>
      <w:pgMar w:top="720" w:right="567" w:bottom="720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5786" w:rsidRDefault="000F5786" w:rsidP="00073660">
      <w:r>
        <w:separator/>
      </w:r>
    </w:p>
  </w:endnote>
  <w:endnote w:type="continuationSeparator" w:id="0">
    <w:p w:rsidR="000F5786" w:rsidRDefault="000F5786" w:rsidP="0007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42" w:type="dxa"/>
      <w:tblLook w:val="04A0" w:firstRow="1" w:lastRow="0" w:firstColumn="1" w:lastColumn="0" w:noHBand="0" w:noVBand="1"/>
    </w:tblPr>
    <w:tblGrid>
      <w:gridCol w:w="4914"/>
      <w:gridCol w:w="4914"/>
      <w:gridCol w:w="4914"/>
    </w:tblGrid>
    <w:tr w:rsidR="001D4BF3" w:rsidTr="001D4BF3">
      <w:tc>
        <w:tcPr>
          <w:tcW w:w="4914" w:type="dxa"/>
          <w:vAlign w:val="bottom"/>
          <w:hideMark/>
        </w:tcPr>
        <w:p w:rsidR="001D4BF3" w:rsidRDefault="001D4BF3" w:rsidP="001D4BF3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>VERSION: 01</w:t>
          </w:r>
        </w:p>
        <w:p w:rsidR="001D4BF3" w:rsidRDefault="001D4BF3" w:rsidP="001D4BF3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343D03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4914" w:type="dxa"/>
          <w:vAlign w:val="center"/>
          <w:hideMark/>
        </w:tcPr>
        <w:p w:rsidR="001D4BF3" w:rsidRDefault="001D4BF3" w:rsidP="001D4BF3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4914" w:type="dxa"/>
          <w:vAlign w:val="bottom"/>
          <w:hideMark/>
        </w:tcPr>
        <w:p w:rsidR="001D4BF3" w:rsidRDefault="001D4BF3" w:rsidP="001D4BF3">
          <w:pPr>
            <w:pStyle w:val="Footer"/>
            <w:jc w:val="right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B6316D">
            <w:rPr>
              <w:rFonts w:ascii="Calibri" w:eastAsia="Calibri" w:hAnsi="Calibri"/>
              <w:b/>
              <w:noProof/>
              <w:sz w:val="16"/>
            </w:rPr>
            <w:t>3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B6316D">
            <w:rPr>
              <w:rFonts w:ascii="Calibri" w:eastAsia="Calibri" w:hAnsi="Calibri"/>
              <w:b/>
              <w:noProof/>
              <w:sz w:val="16"/>
            </w:rPr>
            <w:t>3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1D4BF3" w:rsidRPr="001D4BF3" w:rsidRDefault="001D4BF3" w:rsidP="001D4BF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5786" w:rsidRDefault="000F5786" w:rsidP="00073660">
      <w:r>
        <w:separator/>
      </w:r>
    </w:p>
  </w:footnote>
  <w:footnote w:type="continuationSeparator" w:id="0">
    <w:p w:rsidR="000F5786" w:rsidRDefault="000F5786" w:rsidP="0007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BF3" w:rsidRDefault="00343D03" w:rsidP="001D4BF3">
    <w:pPr>
      <w:pStyle w:val="Header"/>
      <w:rPr>
        <w:rFonts w:ascii="Calibri" w:hAnsi="Calibri"/>
        <w:sz w:val="19"/>
        <w:szCs w:val="23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-585470</wp:posOffset>
          </wp:positionV>
          <wp:extent cx="597535" cy="5124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16D" w:rsidRPr="00B6316D">
      <w:rPr>
        <w:rFonts w:ascii="Calibri" w:hAnsi="Calibri" w:cs="Segoe UI"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E2855C" wp14:editId="48232231">
              <wp:simplePos x="0" y="0"/>
              <wp:positionH relativeFrom="margin">
                <wp:posOffset>7267575</wp:posOffset>
              </wp:positionH>
              <wp:positionV relativeFrom="paragraph">
                <wp:posOffset>-48260</wp:posOffset>
              </wp:positionV>
              <wp:extent cx="1133475" cy="563880"/>
              <wp:effectExtent l="0" t="0" r="28575" b="266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16D" w:rsidRDefault="00B6316D" w:rsidP="00B6316D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YEAR</w:t>
                          </w:r>
                          <w:r w:rsidR="004A2446">
                            <w:rPr>
                              <w:rFonts w:ascii="Calibri" w:hAnsi="Calibri"/>
                              <w:b/>
                            </w:rPr>
                            <w:t>/QUARTER</w:t>
                          </w:r>
                        </w:p>
                        <w:p w:rsidR="00B6316D" w:rsidRDefault="00B6316D" w:rsidP="00B6316D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285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2.25pt;margin-top:-3.8pt;width:89.2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v0IgIAAEQEAAAOAAAAZHJzL2Uyb0RvYy54bWysU9tu2zAMfR+wfxD0vjjXNjXiFF26DAO6&#10;C9DuA2hZjoXJoiYpsbOvHyWnWdBtL8P0IIgidUSeQ65u+1azg3ReoSn4ZDTmTBqBlTK7gn992r5Z&#10;cuYDmAo0Glnwo/T8dv361aqzuZxig7qSjhGI8XlnC96EYPMs86KRLfgRWmnIWaNrIZDpdlnloCP0&#10;VmfT8fgq69BV1qGQ3tPt/eDk64Rf11KEz3XtZWC64JRbSLtLexn3bL2CfOfANkqc0oB/yKIFZejT&#10;M9Q9BGB7p36DapVw6LEOI4FthnWthEw1UDWT8YtqHhuwMtVC5Hh7psn/P1jx6fDFMVUVfMaZgZYk&#10;epJ9YG+xZ7PITmd9TkGPlsJCT9ekcqrU2wcU3zwzuGnA7OSdc9g1EirKbhJfZhdPBxwfQcruI1b0&#10;DewDJqC+dm2kjshghE4qHc/KxFRE/HIym82vF5wJ8i2uZstlki6D/Pm1dT68l9iyeCi4I+UTOhwe&#10;fIjZQP4cEj/zqFW1VVonw+3KjXbsANQl27RSAS/CtGFdwW8W08VAwF8hxmn9CaJVgdpdq7bgy3MQ&#10;5JG2d6ZKzRhA6eFMKWtz4jFSN5AY+rI/6VJidSRGHQ5tTWNIhwbdD846aumC++97cJIz/cGQKjeT&#10;+TzOQDLmi+spGe7SU156wAiCKnjgbDhuQpqbSJjBO1KvVonYKPOQySlXatXE92ms4ixc2inq1/Cv&#10;fwIAAP//AwBQSwMEFAAGAAgAAAAhAI/kKkffAAAACwEAAA8AAABkcnMvZG93bnJldi54bWxMj8tO&#10;wzAQRfdI/IM1SGxQ67xIS4hTISQQ7KAg2LrxNInwI9huGv6e6QqWV3N15tx6MxvNJvRhcFZAukyA&#10;oW2dGmwn4P3tYbEGFqK0SmpnUcAPBtg052e1rJQ72lectrFjBLGhkgL6GMeK89D2aGRYuhEt3fbO&#10;Gxkp+o4rL48EN5pnSVJyIwdLH3o54n2P7df2YASsi6fpMzznLx9tudc38Wo1PX57IS4v5rtbYBHn&#10;+FeGkz6pQ0NOO3ewKjBNOS2Ka+oKWKxKYKdGnuU0b0f8NAPe1Pz/huYXAAD//wMAUEsBAi0AFAAG&#10;AAgAAAAhALaDOJL+AAAA4QEAABMAAAAAAAAAAAAAAAAAAAAAAFtDb250ZW50X1R5cGVzXS54bWxQ&#10;SwECLQAUAAYACAAAACEAOP0h/9YAAACUAQAACwAAAAAAAAAAAAAAAAAvAQAAX3JlbHMvLnJlbHNQ&#10;SwECLQAUAAYACAAAACEADM079CICAABEBAAADgAAAAAAAAAAAAAAAAAuAgAAZHJzL2Uyb0RvYy54&#10;bWxQSwECLQAUAAYACAAAACEAj+QqR98AAAALAQAADwAAAAAAAAAAAAAAAAB8BAAAZHJzL2Rvd25y&#10;ZXYueG1sUEsFBgAAAAAEAAQA8wAAAIgFAAAAAA==&#10;">
              <v:textbox>
                <w:txbxContent>
                  <w:p w:rsidR="00B6316D" w:rsidRDefault="00B6316D" w:rsidP="00B6316D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YEAR</w:t>
                    </w:r>
                    <w:r w:rsidR="004A2446">
                      <w:rPr>
                        <w:rFonts w:ascii="Calibri" w:hAnsi="Calibri"/>
                        <w:b/>
                      </w:rPr>
                      <w:t>/QUARTER</w:t>
                    </w:r>
                  </w:p>
                  <w:p w:rsidR="00B6316D" w:rsidRDefault="00B6316D" w:rsidP="00B6316D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6316D" w:rsidRPr="00B6316D">
      <w:rPr>
        <w:rFonts w:ascii="Calibri" w:hAnsi="Calibri" w:cs="Segoe UI"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B7CBD" wp14:editId="44ED2551">
              <wp:simplePos x="0" y="0"/>
              <wp:positionH relativeFrom="margin">
                <wp:posOffset>4810125</wp:posOffset>
              </wp:positionH>
              <wp:positionV relativeFrom="paragraph">
                <wp:posOffset>-48260</wp:posOffset>
              </wp:positionV>
              <wp:extent cx="2371725" cy="563880"/>
              <wp:effectExtent l="0" t="0" r="28575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16D" w:rsidRDefault="00B6316D" w:rsidP="00B6316D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SHIP</w:t>
                          </w:r>
                        </w:p>
                        <w:p w:rsidR="00B6316D" w:rsidRDefault="00B6316D" w:rsidP="00B6316D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B7CBD" id="Text Box 2" o:spid="_x0000_s1027" type="#_x0000_t202" style="position:absolute;margin-left:378.75pt;margin-top:-3.8pt;width:186.7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1CJQIAAEsEAAAOAAAAZHJzL2Uyb0RvYy54bWysVNtu2zAMfR+wfxD0vjhxkzY14hRdugwD&#10;ugvQ7gMYWY6FSaInKbGzry8lp2nQDXsY5gdBFKmjw0PSi5veaLaXziu0JZ+MxpxJK7BSdlvy74/r&#10;d3POfABbgUYrS36Qnt8s375ZdG0hc2xQV9IxArG+6NqSNyG0RZZ50UgDfoSttOSs0RkIZLptVjno&#10;CN3oLB+PL7MOXdU6FNJ7Or0bnHyZ8OtaivC1rr0MTJecuIW0urRu4potF1BsHbSNEkca8A8sDChL&#10;j56g7iAA2zn1G5RRwqHHOowEmgzrWgmZcqBsJuNX2Tw00MqUC4nj25NM/v/Bii/7b46pquQ5ZxYM&#10;lehR9oG9x57lUZ2u9QUFPbQUFno6piqnTH17j+KHZxZXDditvHUOu0ZCRewm8WZ2dnXA8RFk033G&#10;ip6BXcAE1NfOROlIDEboVKXDqTKRiqDD/OJqcpXPOBPkm11ezOepdBkUz7db58NHiYbFTckdVT6h&#10;w/7eh8gGiueQ+JhHraq10joZbrtZacf2QF2yTl9K4FWYtqwr+fWMePwdYpy+P0EYFajdtTIln5+C&#10;oIiyfbBVasYASg97oqztUcco3SBi6Dd9KlgSOWq8wepAwjocupumkTYNul+cddTZJfc/d+AkZ/qT&#10;peJcT6bTOArJmM6ucjLcuWdz7gErCKrkgbNhuwppfKICFm+piLVK+r4wOVKmjk2yH6crjsS5naJe&#10;/gHLJwAAAP//AwBQSwMEFAAGAAgAAAAhAOWjl7rgAAAACgEAAA8AAABkcnMvZG93bnJldi54bWxM&#10;j8FOwzAQRO9I/IO1SFxQ66SlSQlxKoQEghsUBFc32SYR9jrYbhr+nu0Jjqt9ejNTbiZrxIg+9I4U&#10;pPMEBFLtmp5aBe9vD7M1iBA1Ndo4QgU/GGBTnZ+VumjckV5x3MZWsIRCoRV0MQ6FlKHu0OowdwMS&#10;//bOWx359K1svD6y3Bq5SJJMWt0TJ3R6wPsO66/twSpYXz+Nn+F5+fJRZ3tzE6/y8fHbK3V5Md3d&#10;gog4xT8YTvW5OlTcaecO1ARhFOSrfMWoglmegTgB6TLldTvWpwuQVSn/T6h+AQAA//8DAFBLAQIt&#10;ABQABgAIAAAAIQC2gziS/gAAAOEBAAATAAAAAAAAAAAAAAAAAAAAAABbQ29udGVudF9UeXBlc10u&#10;eG1sUEsBAi0AFAAGAAgAAAAhADj9If/WAAAAlAEAAAsAAAAAAAAAAAAAAAAALwEAAF9yZWxzLy5y&#10;ZWxzUEsBAi0AFAAGAAgAAAAhADSuvUIlAgAASwQAAA4AAAAAAAAAAAAAAAAALgIAAGRycy9lMm9E&#10;b2MueG1sUEsBAi0AFAAGAAgAAAAhAOWjl7rgAAAACgEAAA8AAAAAAAAAAAAAAAAAfwQAAGRycy9k&#10;b3ducmV2LnhtbFBLBQYAAAAABAAEAPMAAACMBQAAAAA=&#10;">
              <v:textbox>
                <w:txbxContent>
                  <w:p w:rsidR="00B6316D" w:rsidRDefault="00B6316D" w:rsidP="00B6316D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SHIP</w:t>
                    </w:r>
                  </w:p>
                  <w:p w:rsidR="00B6316D" w:rsidRDefault="00B6316D" w:rsidP="00B6316D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D4BF3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8481060</wp:posOffset>
              </wp:positionH>
              <wp:positionV relativeFrom="paragraph">
                <wp:posOffset>-50165</wp:posOffset>
              </wp:positionV>
              <wp:extent cx="829310" cy="563880"/>
              <wp:effectExtent l="0" t="0" r="27940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BF3" w:rsidRDefault="001D4BF3" w:rsidP="001D4BF3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1D4BF3" w:rsidRDefault="00665A61" w:rsidP="001D4BF3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M</w:t>
                          </w:r>
                          <w:r w:rsidR="0035315E">
                            <w:rPr>
                              <w:rFonts w:ascii="Calibri" w:hAnsi="Calibri"/>
                              <w:b/>
                              <w:sz w:val="44"/>
                            </w:rPr>
                            <w:t>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8" type="#_x0000_t202" style="position:absolute;margin-left:667.8pt;margin-top:-3.95pt;width:65.3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skbJwIAAE4EAAAOAAAAZHJzL2Uyb0RvYy54bWysVNuO2yAQfa/Uf0C8N06cZDex4qy22aaq&#13;&#10;tL1Iu/0AjHGMCgwFEjv9+g44SaNt+1LVD4hhhsPMOTNe3fVakYNwXoIp6WQ0pkQYDrU0u5J+fd6+&#13;&#10;WVDiAzM1U2BESY/C07v161erzhYihxZULRxBEOOLzpa0DcEWWeZ5KzTzI7DCoLMBp1lA0+2y2rEO&#13;&#10;0bXK8vH4JuvA1dYBF97j6cPgpOuE3zSCh89N40UgqqSYW0irS2sV12y9YsXOMdtKfkqD/UMWmkmD&#13;&#10;j16gHlhgZO/kb1BacgcemjDioDNoGslFqgGrmYxfVPPUMitSLUiOtxea/P+D5Z8OXxyRdUmn41tK&#13;&#10;DNMo0rPoA3kLPYlnyFBnfYGBTxZDQ48OVDpV6+0j8G+eGNi0zOzEvXPQtYLVmOEk3syurg44PoJU&#13;&#10;3Ueo8SG2D5CA+sbpSB8SQhAdlTpe1InJcDxc5MvpBD0cXfOb6WKR1MtYcb5snQ/vBWgSNyV1KH4C&#13;&#10;Z4dHH2IyrDiHxLc8KFlvpVLJcLtqoxw5MGyUbfpS/i/ClCFdSZfzfD7U/1eIcfr+BKFlwI5XUmNF&#13;&#10;lyBWRNbemTr1Y2BSDXtMWZkTjZG5gcPQV33SLD+rU0F9RF4dDA2OA4mbFtwPSjps7pL673vmBCXq&#13;&#10;g0FtlpPZLE5DMmbz2xwNd+2prj3McIQqaaBk2G5CmqDIm4F71LCRid8o9pDJKWVs2kT7acDiVFzb&#13;&#10;KerXb2D9EwAA//8DAFBLAwQUAAYACAAAACEAaXwOJ+MAAAAQAQAADwAAAGRycy9kb3ducmV2Lnht&#13;&#10;bExPPU/DMBDdkfgP1iGxoNahKW6TxqkQCAQbtBWsbnxNImI72G4a/j3XCZaTnu59FuvRdGxAH1pn&#13;&#10;JdxOE2BoK6dbW0vYbZ8mS2AhKqtV5yxK+MEA6/LyolC5dif7jsMm1oxMbMiVhCbGPuc8VA0aFaau&#13;&#10;R0u/g/NGRYK+5tqrE5mbjs+SRHCjWksJjerxocHqa3M0Epbzl+EzvKZvH5U4dFm8WQzP317K66vx&#13;&#10;cUXnfgUs4hj/FHDeQP2hpGJ7d7Q6sI5wmt4J4kqYLDJgZ8ZciBmwPYUkGfCy4P+HlL8AAAD//wMA&#13;&#10;UEsBAi0AFAAGAAgAAAAhALaDOJL+AAAA4QEAABMAAAAAAAAAAAAAAAAAAAAAAFtDb250ZW50X1R5&#13;&#10;cGVzXS54bWxQSwECLQAUAAYACAAAACEAOP0h/9YAAACUAQAACwAAAAAAAAAAAAAAAAAvAQAAX3Jl&#13;&#10;bHMvLnJlbHNQSwECLQAUAAYACAAAACEAqgbJGycCAABOBAAADgAAAAAAAAAAAAAAAAAuAgAAZHJz&#13;&#10;L2Uyb0RvYy54bWxQSwECLQAUAAYACAAAACEAaXwOJ+MAAAAQAQAADwAAAAAAAAAAAAAAAACBBAAA&#13;&#10;ZHJzL2Rvd25yZXYueG1sUEsFBgAAAAAEAAQA8wAAAJEFAAAAAA==&#13;&#10;">
              <v:textbox>
                <w:txbxContent>
                  <w:p w:rsidR="001D4BF3" w:rsidRDefault="001D4BF3" w:rsidP="001D4BF3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1D4BF3" w:rsidRDefault="00665A61" w:rsidP="001D4BF3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M</w:t>
                    </w:r>
                    <w:r w:rsidR="0035315E">
                      <w:rPr>
                        <w:rFonts w:ascii="Calibri" w:hAnsi="Calibri"/>
                        <w:b/>
                        <w:sz w:val="44"/>
                      </w:rPr>
                      <w:t>47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spellStart"/>
    <w:r w:rsidRPr="00343D03">
      <w:rPr>
        <w:rFonts w:ascii="Calibri" w:hAnsi="Calibri" w:cs="Segoe UI"/>
        <w:b/>
        <w:bCs/>
        <w:color w:val="4472C4" w:themeColor="accent1"/>
        <w:sz w:val="34"/>
        <w:szCs w:val="34"/>
      </w:rPr>
      <w:t>Myriad</w:t>
    </w:r>
    <w:r w:rsidRPr="00343D03">
      <w:rPr>
        <w:rFonts w:ascii="Calibri" w:hAnsi="Calibri" w:cs="Segoe UI"/>
        <w:color w:val="8EAADB" w:themeColor="accent1" w:themeTint="99"/>
        <w:sz w:val="34"/>
        <w:szCs w:val="34"/>
      </w:rPr>
      <w:t>Sea</w:t>
    </w:r>
    <w:proofErr w:type="spellEnd"/>
  </w:p>
  <w:p w:rsidR="001D4BF3" w:rsidRDefault="001D4BF3" w:rsidP="001D4BF3">
    <w:pPr>
      <w:pStyle w:val="Header"/>
      <w:rPr>
        <w:rFonts w:ascii="Calibri" w:hAnsi="Calibri"/>
        <w:sz w:val="4"/>
        <w:szCs w:val="20"/>
      </w:rPr>
    </w:pPr>
  </w:p>
  <w:p w:rsidR="001D4BF3" w:rsidRPr="00343D03" w:rsidRDefault="00343D03" w:rsidP="001D4BF3">
    <w:pPr>
      <w:pStyle w:val="Header"/>
      <w:rPr>
        <w:rFonts w:ascii="Calibri" w:hAnsi="Calibri"/>
        <w:bCs/>
        <w:sz w:val="30"/>
      </w:rPr>
    </w:pPr>
    <w:r>
      <w:rPr>
        <w:rFonts w:ascii="Calibri" w:hAnsi="Calibri"/>
        <w:bCs/>
        <w:sz w:val="30"/>
      </w:rPr>
      <w:t>Management System</w:t>
    </w:r>
  </w:p>
  <w:p w:rsidR="001D4BF3" w:rsidRPr="001D4BF3" w:rsidRDefault="001D4BF3" w:rsidP="001D4BF3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A2"/>
    <w:rsid w:val="00032DD1"/>
    <w:rsid w:val="00073660"/>
    <w:rsid w:val="000A00A2"/>
    <w:rsid w:val="000F5786"/>
    <w:rsid w:val="001D4BF3"/>
    <w:rsid w:val="00342CC6"/>
    <w:rsid w:val="00343D03"/>
    <w:rsid w:val="0035315E"/>
    <w:rsid w:val="004A2446"/>
    <w:rsid w:val="005B759E"/>
    <w:rsid w:val="00665A61"/>
    <w:rsid w:val="0078143B"/>
    <w:rsid w:val="00857C23"/>
    <w:rsid w:val="008D7B3A"/>
    <w:rsid w:val="009229B4"/>
    <w:rsid w:val="00A92908"/>
    <w:rsid w:val="00B6316D"/>
    <w:rsid w:val="00E66A37"/>
    <w:rsid w:val="00E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ACCD9"/>
  <w15:chartTrackingRefBased/>
  <w15:docId w15:val="{3C40EB47-1C0C-4C50-B3CA-B6463148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4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4A2446"/>
    <w:pPr>
      <w:keepNext/>
      <w:spacing w:before="100" w:after="100"/>
      <w:outlineLvl w:val="1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73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073660"/>
  </w:style>
  <w:style w:type="paragraph" w:styleId="Footer">
    <w:name w:val="footer"/>
    <w:basedOn w:val="Normal"/>
    <w:link w:val="FooterChar"/>
    <w:uiPriority w:val="99"/>
    <w:unhideWhenUsed/>
    <w:rsid w:val="00073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3660"/>
  </w:style>
  <w:style w:type="character" w:customStyle="1" w:styleId="Heading2Char">
    <w:name w:val="Heading 2 Char"/>
    <w:basedOn w:val="DefaultParagraphFont"/>
    <w:link w:val="Heading2"/>
    <w:rsid w:val="004A2446"/>
    <w:rPr>
      <w:rFonts w:ascii="Tahoma" w:eastAsia="Times New Roman" w:hAnsi="Tahoma" w:cs="Tahoma"/>
      <w:b/>
      <w:bCs/>
      <w:sz w:val="16"/>
      <w:szCs w:val="20"/>
    </w:rPr>
  </w:style>
  <w:style w:type="paragraph" w:customStyle="1" w:styleId="Technical4">
    <w:name w:val="Technical 4"/>
    <w:rsid w:val="004A2446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Marlow</dc:creator>
  <cp:keywords/>
  <dc:description/>
  <cp:lastModifiedBy>Microsoft Office User</cp:lastModifiedBy>
  <cp:revision>6</cp:revision>
  <cp:lastPrinted>2018-06-29T02:27:00Z</cp:lastPrinted>
  <dcterms:created xsi:type="dcterms:W3CDTF">2018-06-29T02:29:00Z</dcterms:created>
  <dcterms:modified xsi:type="dcterms:W3CDTF">2020-07-07T21:55:00Z</dcterms:modified>
</cp:coreProperties>
</file>